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91" w:rsidRPr="0070411D" w:rsidRDefault="00483591" w:rsidP="00483591">
      <w:pPr>
        <w:spacing w:after="200" w:line="276" w:lineRule="auto"/>
        <w:rPr>
          <w:rFonts w:ascii="Calibri" w:eastAsia="Calibri" w:hAnsi="Calibri" w:cs="Times New Roman"/>
          <w:b/>
          <w:lang w:val="sr-Cyrl-C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899795" cy="640715"/>
            <wp:effectExtent l="0" t="0" r="0" b="6985"/>
            <wp:wrapSquare wrapText="bothSides"/>
            <wp:docPr id="1" name="Picture 1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591" w:rsidRPr="00483591" w:rsidRDefault="00483591" w:rsidP="00483591">
      <w:pPr>
        <w:rPr>
          <w:rFonts w:eastAsia="Calibri"/>
          <w:b/>
          <w:sz w:val="20"/>
          <w:lang w:val="sr-Latn-RS" w:eastAsia="en-US"/>
        </w:rPr>
      </w:pPr>
      <w:r w:rsidRPr="0070411D">
        <w:rPr>
          <w:rFonts w:ascii="Calibri" w:eastAsia="Calibri" w:hAnsi="Calibri" w:cs="Times New Roman"/>
          <w:b/>
          <w:lang w:val="sr-Latn-RS" w:eastAsia="en-US"/>
        </w:rPr>
        <w:br w:type="textWrapping" w:clear="all"/>
      </w:r>
      <w:r w:rsidRPr="00483591">
        <w:rPr>
          <w:rFonts w:eastAsia="Calibri"/>
          <w:b/>
          <w:sz w:val="20"/>
          <w:lang w:val="en-US" w:eastAsia="en-US"/>
        </w:rPr>
        <w:t>РЕПУБЛИКА СРБИЈА</w:t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  <w:t xml:space="preserve">        </w:t>
      </w:r>
      <w:r w:rsidRPr="00483591">
        <w:rPr>
          <w:rFonts w:eastAsia="Calibri"/>
          <w:b/>
          <w:sz w:val="20"/>
          <w:lang w:val="sr-Cyrl-RS" w:eastAsia="en-US"/>
        </w:rPr>
        <w:t>ШИФРА</w:t>
      </w:r>
      <w:proofErr w:type="gramStart"/>
      <w:r w:rsidRPr="00483591">
        <w:rPr>
          <w:rFonts w:eastAsia="Calibri"/>
          <w:b/>
          <w:sz w:val="20"/>
          <w:lang w:val="sr-Cyrl-RS" w:eastAsia="en-US"/>
        </w:rPr>
        <w:t>:</w:t>
      </w:r>
      <w:r w:rsidRPr="00483591">
        <w:rPr>
          <w:rFonts w:eastAsia="Calibri"/>
          <w:b/>
          <w:sz w:val="20"/>
          <w:lang w:val="sr-Latn-RS" w:eastAsia="en-US"/>
        </w:rPr>
        <w:t>IV</w:t>
      </w:r>
      <w:proofErr w:type="gramEnd"/>
      <w:r w:rsidRPr="00483591">
        <w:rPr>
          <w:rFonts w:eastAsia="Calibri"/>
          <w:b/>
          <w:sz w:val="20"/>
          <w:lang w:val="sr-Latn-RS" w:eastAsia="en-US"/>
        </w:rPr>
        <w:t>-34</w:t>
      </w:r>
    </w:p>
    <w:p w:rsidR="00483591" w:rsidRPr="00483591" w:rsidRDefault="00483591" w:rsidP="00483591">
      <w:pPr>
        <w:rPr>
          <w:rFonts w:eastAsia="Calibri"/>
          <w:b/>
          <w:sz w:val="20"/>
          <w:lang w:val="sr-Cyrl-C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АУТОНОМНА ПОКРАЈИНА ВОЈВОДИНА</w:t>
      </w:r>
    </w:p>
    <w:p w:rsidR="00483591" w:rsidRPr="00483591" w:rsidRDefault="00483591" w:rsidP="00483591">
      <w:pPr>
        <w:rPr>
          <w:rFonts w:eastAsia="Calibri"/>
          <w:b/>
          <w:sz w:val="20"/>
          <w:lang w:val="sr-Cyrl-C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ГРАД НОВИ САД</w:t>
      </w:r>
    </w:p>
    <w:p w:rsidR="00483591" w:rsidRDefault="00483591" w:rsidP="00483591">
      <w:pPr>
        <w:rPr>
          <w:rFonts w:eastAsia="Calibri"/>
          <w:b/>
          <w:sz w:val="20"/>
          <w:lang w:val="sr-Cyrl-R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Г</w:t>
      </w:r>
      <w:r w:rsidRPr="00483591">
        <w:rPr>
          <w:rFonts w:eastAsia="Calibri"/>
          <w:b/>
          <w:sz w:val="20"/>
          <w:lang w:val="sr-Cyrl-RS" w:eastAsia="en-US"/>
        </w:rPr>
        <w:t>РАДСКА УПРАВА ЗА САОБРАЋАЈ И ПУТЕВЕ</w:t>
      </w:r>
    </w:p>
    <w:p w:rsidR="00483591" w:rsidRDefault="00483591" w:rsidP="00483591">
      <w:pPr>
        <w:rPr>
          <w:rFonts w:eastAsia="Calibri"/>
          <w:b/>
          <w:sz w:val="20"/>
          <w:lang w:val="sr-Cyrl-RS" w:eastAsia="en-US"/>
        </w:rPr>
      </w:pPr>
    </w:p>
    <w:p w:rsidR="00483591" w:rsidRDefault="00483591" w:rsidP="00483591">
      <w:pPr>
        <w:jc w:val="center"/>
        <w:rPr>
          <w:rFonts w:eastAsia="Calibri"/>
          <w:b/>
          <w:sz w:val="24"/>
          <w:lang w:val="sr-Cyrl-CS" w:eastAsia="en-US"/>
        </w:rPr>
      </w:pPr>
      <w:r w:rsidRPr="00483591">
        <w:rPr>
          <w:rFonts w:eastAsia="Calibri"/>
          <w:b/>
          <w:sz w:val="24"/>
          <w:lang w:val="sr-Cyrl-CS" w:eastAsia="en-US"/>
        </w:rPr>
        <w:t xml:space="preserve">ЗАХТЕВ ЗА ОДОБРЕЊЕ ЗА КРЕТАЊЕ ТЕРЕТНИХ ВОЗИЛА УЛИЦАМА </w:t>
      </w:r>
      <w:r>
        <w:rPr>
          <w:rFonts w:eastAsia="Calibri"/>
          <w:b/>
          <w:sz w:val="24"/>
          <w:lang w:val="sr-Cyrl-CS" w:eastAsia="en-US"/>
        </w:rPr>
        <w:br/>
      </w:r>
      <w:r w:rsidRPr="00483591">
        <w:rPr>
          <w:rFonts w:eastAsia="Calibri"/>
          <w:b/>
          <w:sz w:val="24"/>
          <w:lang w:val="sr-Cyrl-CS" w:eastAsia="en-US"/>
        </w:rPr>
        <w:t>У КОЈИМА ЈЕ УТВРЂЕНИМ РЕЖИМОМ САОБРАЋАЈА ЗАБРАЊЕНО КРЕТАЊЕ</w:t>
      </w:r>
    </w:p>
    <w:p w:rsidR="00483591" w:rsidRDefault="00483591" w:rsidP="00483591">
      <w:pPr>
        <w:jc w:val="center"/>
        <w:rPr>
          <w:rFonts w:eastAsia="Calibri"/>
          <w:b/>
          <w:sz w:val="24"/>
          <w:lang w:val="sr-Cyrl-CS" w:eastAsia="en-US"/>
        </w:rPr>
      </w:pPr>
    </w:p>
    <w:p w:rsidR="00483591" w:rsidRDefault="00483591" w:rsidP="00483591">
      <w:pPr>
        <w:spacing w:after="160" w:line="276" w:lineRule="auto"/>
        <w:jc w:val="both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ab/>
      </w:r>
      <w:r w:rsidRPr="00483591">
        <w:rPr>
          <w:rFonts w:eastAsia="Calibri"/>
          <w:sz w:val="20"/>
          <w:lang w:val="sr-Cyrl-CS" w:eastAsia="en-US"/>
        </w:rPr>
        <w:t>На основу члана 157. став 1. Закона о безбе</w:t>
      </w:r>
      <w:r>
        <w:rPr>
          <w:rFonts w:eastAsia="Calibri"/>
          <w:sz w:val="20"/>
          <w:lang w:val="sr-Cyrl-CS" w:eastAsia="en-US"/>
        </w:rPr>
        <w:t>дности саобраћаја на путевима („</w:t>
      </w:r>
      <w:r w:rsidRPr="00483591">
        <w:rPr>
          <w:rFonts w:eastAsia="Calibri"/>
          <w:sz w:val="20"/>
          <w:lang w:val="sr-Cyrl-CS" w:eastAsia="en-US"/>
        </w:rPr>
        <w:t>Службени гласник РС“ број 41/09, 53/10, 101/11, 32/13 - Одлука УС, 55/14, 96/15- др. закон, 9/16 - Одлука УС, 24/18, 41/18, 41/18 – др. закон, 87/18, 23/19, 128/20- др. Закон, 76/23 и 19/25) и тачке 2. Решења о утврђивању саобраћаја за теретна возила на</w:t>
      </w:r>
      <w:r>
        <w:rPr>
          <w:rFonts w:eastAsia="Calibri"/>
          <w:sz w:val="20"/>
          <w:lang w:val="sr-Cyrl-CS" w:eastAsia="en-US"/>
        </w:rPr>
        <w:t xml:space="preserve"> територији Града Новог Сада („</w:t>
      </w:r>
      <w:r w:rsidRPr="00483591">
        <w:rPr>
          <w:rFonts w:eastAsia="Calibri"/>
          <w:sz w:val="20"/>
          <w:lang w:val="sr-Cyrl-CS" w:eastAsia="en-US"/>
        </w:rPr>
        <w:t>Службени лист Града Новог Сада</w:t>
      </w:r>
      <w:r>
        <w:rPr>
          <w:rFonts w:eastAsia="Calibri"/>
          <w:sz w:val="20"/>
          <w:lang w:val="sr-Cyrl-CS" w:eastAsia="en-US"/>
        </w:rPr>
        <w:t>“</w:t>
      </w:r>
      <w:r w:rsidRPr="00483591">
        <w:rPr>
          <w:rFonts w:eastAsia="Calibri"/>
          <w:sz w:val="20"/>
          <w:lang w:val="sr-Cyrl-CS" w:eastAsia="en-US"/>
        </w:rPr>
        <w:t>, бр. 49/12, 39/18,11/21 и 40/24), подносим захтев за одобрење за кретање теретних возила улицама у којима је утврђеним режимом саобраћаја забрањено кретање</w:t>
      </w:r>
      <w:r>
        <w:rPr>
          <w:rFonts w:eastAsia="Calibri"/>
          <w:sz w:val="20"/>
          <w:lang w:val="en-US" w:eastAsia="en-US"/>
        </w:rPr>
        <w:t xml:space="preserve"> </w:t>
      </w:r>
      <w:r>
        <w:rPr>
          <w:rFonts w:eastAsia="Calibri"/>
          <w:sz w:val="20"/>
          <w:lang w:val="sr-Cyrl-RS" w:eastAsia="en-US"/>
        </w:rPr>
        <w:t>истих</w:t>
      </w:r>
      <w:r w:rsidRPr="00483591">
        <w:rPr>
          <w:rFonts w:eastAsia="Calibri"/>
          <w:sz w:val="20"/>
          <w:lang w:val="sr-Cyrl-CS" w:eastAsia="en-US"/>
        </w:rPr>
        <w:t>.</w:t>
      </w:r>
      <w:r>
        <w:rPr>
          <w:rFonts w:eastAsia="Calibri"/>
          <w:sz w:val="20"/>
          <w:lang w:val="sr-Cyrl-CS" w:eastAsia="en-US"/>
        </w:rPr>
        <w:t xml:space="preserve"> </w:t>
      </w:r>
    </w:p>
    <w:p w:rsidR="00483591" w:rsidRDefault="00483591" w:rsidP="00483591">
      <w:pPr>
        <w:spacing w:after="160" w:line="276" w:lineRule="auto"/>
        <w:jc w:val="center"/>
        <w:rPr>
          <w:rFonts w:eastAsia="Calibri"/>
          <w:sz w:val="20"/>
          <w:lang w:val="sr-Cyrl-CS" w:eastAsia="en-US"/>
        </w:rPr>
      </w:pPr>
      <w:r w:rsidRPr="00483591">
        <w:rPr>
          <w:rFonts w:eastAsia="Calibri"/>
          <w:sz w:val="20"/>
          <w:lang w:val="sr-Cyrl-CS" w:eastAsia="en-US"/>
        </w:rPr>
        <w:t>_______________________________________________________________</w:t>
      </w:r>
      <w:r>
        <w:rPr>
          <w:rFonts w:eastAsia="Calibri"/>
          <w:sz w:val="20"/>
          <w:lang w:val="sr-Cyrl-CS" w:eastAsia="en-US"/>
        </w:rPr>
        <w:t>_______________________________</w:t>
      </w:r>
      <w:r w:rsidRPr="00483591">
        <w:rPr>
          <w:rFonts w:eastAsia="Calibri"/>
          <w:sz w:val="20"/>
          <w:lang w:val="sr-Cyrl-CS" w:eastAsia="en-US"/>
        </w:rPr>
        <w:t>(име и презиме/ предузетника/ пословно име привредног друштва/ подносиоца захтева)</w:t>
      </w:r>
    </w:p>
    <w:p w:rsidR="00483591" w:rsidRDefault="00483591" w:rsidP="00483591">
      <w:pPr>
        <w:spacing w:after="160" w:line="276" w:lineRule="auto"/>
        <w:rPr>
          <w:rFonts w:eastAsia="Calibri"/>
          <w:sz w:val="20"/>
          <w:lang w:val="sr-Cyrl-CS" w:eastAsia="en-US"/>
        </w:rPr>
        <w:sectPr w:rsidR="00483591" w:rsidSect="00483591">
          <w:pgSz w:w="12240" w:h="15840"/>
          <w:pgMar w:top="864" w:right="864" w:bottom="864" w:left="864" w:header="720" w:footer="720" w:gutter="0"/>
          <w:cols w:space="720"/>
          <w:docGrid w:linePitch="360"/>
        </w:sectPr>
      </w:pPr>
    </w:p>
    <w:p w:rsidR="00483591" w:rsidRDefault="00483591" w:rsidP="00483591">
      <w:pPr>
        <w:spacing w:after="160" w:line="276" w:lineRule="auto"/>
        <w:jc w:val="center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>______________________</w:t>
      </w:r>
      <w:r>
        <w:rPr>
          <w:rFonts w:eastAsia="Calibri"/>
          <w:sz w:val="20"/>
          <w:lang w:val="sr-Cyrl-CS" w:eastAsia="en-US"/>
        </w:rPr>
        <w:br/>
        <w:t>ЈМБГ</w:t>
      </w:r>
    </w:p>
    <w:p w:rsidR="00483591" w:rsidRDefault="00483591" w:rsidP="00483591">
      <w:pPr>
        <w:spacing w:after="160" w:line="276" w:lineRule="auto"/>
        <w:jc w:val="center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>______________________</w:t>
      </w:r>
      <w:r>
        <w:rPr>
          <w:rFonts w:eastAsia="Calibri"/>
          <w:sz w:val="20"/>
          <w:lang w:val="sr-Cyrl-CS" w:eastAsia="en-US"/>
        </w:rPr>
        <w:br/>
        <w:t>ПИБ</w:t>
      </w:r>
    </w:p>
    <w:p w:rsidR="00483591" w:rsidRDefault="00483591" w:rsidP="00483591">
      <w:pPr>
        <w:spacing w:after="160" w:line="276" w:lineRule="auto"/>
        <w:jc w:val="center"/>
        <w:rPr>
          <w:rFonts w:eastAsia="Calibri"/>
          <w:sz w:val="20"/>
          <w:lang w:val="sr-Cyrl-CS" w:eastAsia="en-US"/>
        </w:rPr>
        <w:sectPr w:rsidR="00483591" w:rsidSect="00483591">
          <w:type w:val="continuous"/>
          <w:pgSz w:w="12240" w:h="15840"/>
          <w:pgMar w:top="864" w:right="864" w:bottom="864" w:left="864" w:header="720" w:footer="720" w:gutter="0"/>
          <w:cols w:num="3" w:space="720"/>
          <w:docGrid w:linePitch="360"/>
        </w:sectPr>
      </w:pPr>
      <w:r>
        <w:rPr>
          <w:rFonts w:eastAsia="Calibri"/>
          <w:sz w:val="20"/>
          <w:lang w:val="sr-Cyrl-CS" w:eastAsia="en-US"/>
        </w:rPr>
        <w:t>______________________</w:t>
      </w:r>
      <w:r>
        <w:rPr>
          <w:rFonts w:eastAsia="Calibri"/>
          <w:sz w:val="20"/>
          <w:lang w:val="sr-Cyrl-CS" w:eastAsia="en-US"/>
        </w:rPr>
        <w:br/>
        <w:t>Матични број</w:t>
      </w:r>
    </w:p>
    <w:p w:rsidR="00483591" w:rsidRDefault="00483591" w:rsidP="00483591">
      <w:pPr>
        <w:spacing w:after="160" w:line="276" w:lineRule="auto"/>
        <w:jc w:val="both"/>
        <w:rPr>
          <w:rFonts w:eastAsia="Calibri"/>
          <w:sz w:val="20"/>
          <w:lang w:val="sr-Cyrl-CS" w:eastAsia="en-US"/>
        </w:rPr>
      </w:pPr>
      <w:r w:rsidRPr="00483591">
        <w:rPr>
          <w:rFonts w:eastAsia="Calibri"/>
          <w:sz w:val="20"/>
          <w:lang w:val="sr-Cyrl-CS" w:eastAsia="en-US"/>
        </w:rPr>
        <w:t>Захтев за одобрење за кретање теретних возила подносим из следећих раз</w:t>
      </w:r>
      <w:r>
        <w:rPr>
          <w:rFonts w:eastAsia="Calibri"/>
          <w:sz w:val="20"/>
          <w:lang w:val="sr-Cyrl-CS" w:eastAsia="en-US"/>
        </w:rPr>
        <w:t>лога: ______________________________________________________________________________________________</w:t>
      </w:r>
    </w:p>
    <w:p w:rsidR="00483591" w:rsidRDefault="00483591" w:rsidP="00483591">
      <w:pPr>
        <w:spacing w:after="160" w:line="276" w:lineRule="auto"/>
        <w:jc w:val="both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>______________________________________________________________________________________________</w:t>
      </w:r>
    </w:p>
    <w:p w:rsidR="00483591" w:rsidRDefault="00483591" w:rsidP="00483591">
      <w:pPr>
        <w:spacing w:after="160" w:line="276" w:lineRule="auto"/>
        <w:jc w:val="both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>______________________________________________________________________________________________</w:t>
      </w:r>
    </w:p>
    <w:p w:rsidR="00483591" w:rsidRPr="00483591" w:rsidRDefault="00483591" w:rsidP="00483591">
      <w:pPr>
        <w:spacing w:line="276" w:lineRule="auto"/>
        <w:jc w:val="both"/>
        <w:rPr>
          <w:rFonts w:eastAsia="Calibri"/>
          <w:b/>
          <w:sz w:val="20"/>
          <w:u w:val="single"/>
          <w:lang w:val="sr-Cyrl-CS" w:eastAsia="en-US"/>
        </w:rPr>
      </w:pPr>
      <w:r w:rsidRPr="00483591">
        <w:rPr>
          <w:rFonts w:eastAsia="Calibri"/>
          <w:b/>
          <w:sz w:val="20"/>
          <w:u w:val="single"/>
          <w:lang w:val="sr-Cyrl-CS" w:eastAsia="en-US"/>
        </w:rPr>
        <w:t>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7691"/>
        <w:gridCol w:w="2317"/>
      </w:tblGrid>
      <w:tr w:rsidR="00483591" w:rsidTr="003556DC">
        <w:tc>
          <w:tcPr>
            <w:tcW w:w="494" w:type="dxa"/>
            <w:shd w:val="clear" w:color="auto" w:fill="D0CECE" w:themeFill="background2" w:themeFillShade="E6"/>
          </w:tcPr>
          <w:p w:rsidR="00483591" w:rsidRPr="00483591" w:rsidRDefault="00483591" w:rsidP="003556DC">
            <w:pPr>
              <w:spacing w:after="160"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  <w:r w:rsidRPr="00483591">
              <w:rPr>
                <w:rFonts w:eastAsia="Calibri"/>
                <w:b/>
                <w:sz w:val="20"/>
                <w:lang w:val="sr-Cyrl-CS" w:eastAsia="en-US"/>
              </w:rPr>
              <w:t>РБ</w:t>
            </w:r>
          </w:p>
        </w:tc>
        <w:tc>
          <w:tcPr>
            <w:tcW w:w="7691" w:type="dxa"/>
            <w:shd w:val="clear" w:color="auto" w:fill="D0CECE" w:themeFill="background2" w:themeFillShade="E6"/>
          </w:tcPr>
          <w:p w:rsidR="00483591" w:rsidRPr="00483591" w:rsidRDefault="00483591" w:rsidP="003556DC">
            <w:pPr>
              <w:spacing w:after="160"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  <w:r w:rsidRPr="00483591">
              <w:rPr>
                <w:rFonts w:eastAsia="Calibri"/>
                <w:b/>
                <w:sz w:val="20"/>
                <w:lang w:val="sr-Cyrl-CS" w:eastAsia="en-US"/>
              </w:rPr>
              <w:t>ДОКУМЕНТ</w:t>
            </w:r>
          </w:p>
        </w:tc>
        <w:tc>
          <w:tcPr>
            <w:tcW w:w="2317" w:type="dxa"/>
            <w:shd w:val="clear" w:color="auto" w:fill="D0CECE" w:themeFill="background2" w:themeFillShade="E6"/>
          </w:tcPr>
          <w:p w:rsidR="00483591" w:rsidRPr="00483591" w:rsidRDefault="00483591" w:rsidP="003556DC">
            <w:pPr>
              <w:spacing w:after="160"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  <w:r w:rsidRPr="00483591">
              <w:rPr>
                <w:rFonts w:eastAsia="Calibri"/>
                <w:b/>
                <w:sz w:val="20"/>
                <w:lang w:val="sr-Cyrl-CS" w:eastAsia="en-US"/>
              </w:rPr>
              <w:t>ФОРМА ДОКУМЕНТА</w:t>
            </w:r>
          </w:p>
        </w:tc>
      </w:tr>
      <w:tr w:rsidR="00483591" w:rsidTr="003556DC">
        <w:tc>
          <w:tcPr>
            <w:tcW w:w="494" w:type="dxa"/>
          </w:tcPr>
          <w:p w:rsidR="00483591" w:rsidRPr="00F40002" w:rsidRDefault="00483591" w:rsidP="003556DC">
            <w:pPr>
              <w:snapToGrid w:val="0"/>
              <w:spacing w:line="276" w:lineRule="auto"/>
              <w:rPr>
                <w:b/>
                <w:noProof/>
                <w:sz w:val="20"/>
              </w:rPr>
            </w:pPr>
            <w:r w:rsidRPr="00F40002">
              <w:rPr>
                <w:b/>
                <w:noProof/>
                <w:sz w:val="20"/>
                <w:lang w:val="sr-Cyrl-RS"/>
              </w:rPr>
              <w:t>1</w:t>
            </w:r>
            <w:r>
              <w:rPr>
                <w:b/>
                <w:noProof/>
                <w:sz w:val="20"/>
                <w:lang w:val="sr-Cyrl-RS"/>
              </w:rPr>
              <w:t>.</w:t>
            </w:r>
            <w:r w:rsidRPr="00F40002">
              <w:rPr>
                <w:b/>
                <w:noProof/>
                <w:sz w:val="20"/>
              </w:rPr>
              <w:t xml:space="preserve"> </w:t>
            </w:r>
          </w:p>
        </w:tc>
        <w:tc>
          <w:tcPr>
            <w:tcW w:w="7691" w:type="dxa"/>
            <w:vAlign w:val="center"/>
          </w:tcPr>
          <w:p w:rsidR="00483591" w:rsidRPr="00E829B5" w:rsidRDefault="00483591" w:rsidP="003556DC">
            <w:pPr>
              <w:snapToGrid w:val="0"/>
              <w:spacing w:line="276" w:lineRule="auto"/>
              <w:rPr>
                <w:sz w:val="20"/>
                <w:lang w:val="sr-Cyrl-RS"/>
              </w:rPr>
            </w:pPr>
            <w:r w:rsidRPr="0039682C">
              <w:rPr>
                <w:sz w:val="20"/>
              </w:rPr>
              <w:t>Писани доказ о постојању интереса подносиоца захтева за одобрење за кретање теретних возила улицама у којима је утврђеним режимом саобраћаја забрањено кретање истих</w:t>
            </w:r>
            <w:r>
              <w:rPr>
                <w:sz w:val="20"/>
                <w:lang w:val="sr-Cyrl-RS"/>
              </w:rPr>
              <w:t xml:space="preserve"> (</w:t>
            </w:r>
            <w:r w:rsidR="003556DC">
              <w:rPr>
                <w:sz w:val="20"/>
                <w:lang w:val="sr-Cyrl-RS"/>
              </w:rPr>
              <w:t xml:space="preserve">доказ о власништву, уговор </w:t>
            </w:r>
            <w:r w:rsidR="003556DC">
              <w:rPr>
                <w:sz w:val="20"/>
                <w:lang w:val="sr-Cyrl-RS"/>
              </w:rPr>
              <w:t xml:space="preserve">о закупу, </w:t>
            </w:r>
            <w:r w:rsidRPr="003556DC">
              <w:rPr>
                <w:sz w:val="20"/>
                <w:lang w:val="sr-Cyrl-RS"/>
              </w:rPr>
              <w:t>угово</w:t>
            </w:r>
            <w:r w:rsidR="003556DC" w:rsidRPr="003556DC">
              <w:rPr>
                <w:sz w:val="20"/>
                <w:lang w:val="sr-Cyrl-RS"/>
              </w:rPr>
              <w:t>ри о пословно техничкој сарадњи и сл.</w:t>
            </w:r>
            <w:r w:rsidRPr="003556DC">
              <w:rPr>
                <w:sz w:val="20"/>
                <w:lang w:val="sr-Cyrl-RS"/>
              </w:rPr>
              <w:t>)</w:t>
            </w:r>
          </w:p>
        </w:tc>
        <w:tc>
          <w:tcPr>
            <w:tcW w:w="2317" w:type="dxa"/>
            <w:vAlign w:val="center"/>
          </w:tcPr>
          <w:p w:rsidR="00483591" w:rsidRPr="0039682C" w:rsidRDefault="00483591" w:rsidP="003556DC">
            <w:pPr>
              <w:snapToGrid w:val="0"/>
              <w:spacing w:line="276" w:lineRule="auto"/>
              <w:rPr>
                <w:sz w:val="20"/>
              </w:rPr>
            </w:pPr>
            <w:r w:rsidRPr="0039682C">
              <w:rPr>
                <w:sz w:val="20"/>
              </w:rPr>
              <w:t>Фотокопија</w:t>
            </w:r>
          </w:p>
        </w:tc>
      </w:tr>
      <w:tr w:rsidR="00483591" w:rsidTr="003556DC">
        <w:tc>
          <w:tcPr>
            <w:tcW w:w="494" w:type="dxa"/>
          </w:tcPr>
          <w:p w:rsidR="00483591" w:rsidRPr="00F40002" w:rsidRDefault="00483591" w:rsidP="003556DC">
            <w:pPr>
              <w:snapToGrid w:val="0"/>
              <w:spacing w:line="360" w:lineRule="auto"/>
              <w:rPr>
                <w:b/>
                <w:noProof/>
                <w:sz w:val="20"/>
              </w:rPr>
            </w:pPr>
            <w:r w:rsidRPr="00F40002">
              <w:rPr>
                <w:b/>
                <w:noProof/>
                <w:sz w:val="20"/>
                <w:lang w:val="sr-Cyrl-RS"/>
              </w:rPr>
              <w:t>2</w:t>
            </w:r>
            <w:r w:rsidRPr="00F40002">
              <w:rPr>
                <w:b/>
                <w:noProof/>
                <w:sz w:val="20"/>
              </w:rPr>
              <w:t>.</w:t>
            </w:r>
          </w:p>
        </w:tc>
        <w:tc>
          <w:tcPr>
            <w:tcW w:w="7691" w:type="dxa"/>
            <w:vAlign w:val="center"/>
          </w:tcPr>
          <w:p w:rsidR="00483591" w:rsidRPr="00D7682C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</w:rPr>
              <w:t>Дока</w:t>
            </w:r>
            <w:r>
              <w:rPr>
                <w:sz w:val="20"/>
                <w:lang w:val="sr-Cyrl-RS"/>
              </w:rPr>
              <w:t>з о упису у Регистар привредних субјеката</w:t>
            </w:r>
          </w:p>
        </w:tc>
        <w:tc>
          <w:tcPr>
            <w:tcW w:w="2317" w:type="dxa"/>
            <w:vAlign w:val="center"/>
          </w:tcPr>
          <w:p w:rsidR="00483591" w:rsidRPr="00D7682C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Фотокопија</w:t>
            </w:r>
          </w:p>
        </w:tc>
      </w:tr>
      <w:tr w:rsidR="00483591" w:rsidTr="003556DC">
        <w:tc>
          <w:tcPr>
            <w:tcW w:w="494" w:type="dxa"/>
          </w:tcPr>
          <w:p w:rsidR="00483591" w:rsidRPr="00F40002" w:rsidRDefault="00483591" w:rsidP="003556DC">
            <w:pPr>
              <w:snapToGrid w:val="0"/>
              <w:spacing w:line="360" w:lineRule="auto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3.</w:t>
            </w:r>
          </w:p>
        </w:tc>
        <w:tc>
          <w:tcPr>
            <w:tcW w:w="7691" w:type="dxa"/>
            <w:vAlign w:val="center"/>
          </w:tcPr>
          <w:p w:rsidR="00483591" w:rsidRPr="00D7682C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Саобраћајна дозвола</w:t>
            </w:r>
          </w:p>
        </w:tc>
        <w:tc>
          <w:tcPr>
            <w:tcW w:w="2317" w:type="dxa"/>
            <w:vAlign w:val="center"/>
          </w:tcPr>
          <w:p w:rsidR="00483591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Фотокопија</w:t>
            </w:r>
          </w:p>
        </w:tc>
      </w:tr>
      <w:tr w:rsidR="00483591" w:rsidTr="003556DC">
        <w:tc>
          <w:tcPr>
            <w:tcW w:w="494" w:type="dxa"/>
          </w:tcPr>
          <w:p w:rsidR="00483591" w:rsidRDefault="00483591" w:rsidP="003556DC">
            <w:pPr>
              <w:snapToGrid w:val="0"/>
              <w:spacing w:line="360" w:lineRule="auto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4.</w:t>
            </w:r>
          </w:p>
        </w:tc>
        <w:tc>
          <w:tcPr>
            <w:tcW w:w="7691" w:type="dxa"/>
            <w:vAlign w:val="center"/>
          </w:tcPr>
          <w:p w:rsidR="00483591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2317" w:type="dxa"/>
            <w:vAlign w:val="center"/>
          </w:tcPr>
          <w:p w:rsidR="00483591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Оригинал</w:t>
            </w:r>
          </w:p>
        </w:tc>
      </w:tr>
      <w:tr w:rsidR="00483591" w:rsidTr="003556DC">
        <w:tc>
          <w:tcPr>
            <w:tcW w:w="494" w:type="dxa"/>
          </w:tcPr>
          <w:p w:rsidR="00483591" w:rsidRPr="00E15310" w:rsidRDefault="00483591" w:rsidP="003556DC">
            <w:pPr>
              <w:snapToGrid w:val="0"/>
              <w:spacing w:line="360" w:lineRule="auto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en-US"/>
              </w:rPr>
              <w:t>5.</w:t>
            </w:r>
          </w:p>
        </w:tc>
        <w:tc>
          <w:tcPr>
            <w:tcW w:w="7691" w:type="dxa"/>
            <w:vAlign w:val="center"/>
          </w:tcPr>
          <w:p w:rsidR="00483591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Доказ о плаћеним трошковима поступка</w:t>
            </w:r>
          </w:p>
        </w:tc>
        <w:tc>
          <w:tcPr>
            <w:tcW w:w="2317" w:type="dxa"/>
            <w:vAlign w:val="center"/>
          </w:tcPr>
          <w:p w:rsidR="00483591" w:rsidRDefault="00483591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Оригинал</w:t>
            </w:r>
          </w:p>
        </w:tc>
      </w:tr>
    </w:tbl>
    <w:p w:rsidR="003556DC" w:rsidRDefault="003556DC" w:rsidP="00A902B5">
      <w:pPr>
        <w:spacing w:before="240" w:after="240" w:line="276" w:lineRule="auto"/>
        <w:jc w:val="both"/>
        <w:rPr>
          <w:rFonts w:eastAsia="Calibri"/>
          <w:sz w:val="20"/>
          <w:lang w:val="sr-Cyrl-CS" w:eastAsia="en-US"/>
        </w:rPr>
      </w:pPr>
      <w:r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>Упознат/а сам са одредбом члана 103. став 3. Закона о општем управном поступку („Службени гласник РС“, бр. 18/16, 95/18-аутентично тумачење и 2/23- Одлука УС),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A902B5" w:rsidRDefault="00A902B5" w:rsidP="00A902B5">
      <w:pPr>
        <w:spacing w:before="240" w:after="240" w:line="276" w:lineRule="auto"/>
        <w:jc w:val="both"/>
        <w:rPr>
          <w:rFonts w:eastAsia="Calibri"/>
          <w:sz w:val="20"/>
          <w:lang w:val="sr-Cyrl-CS" w:eastAsia="en-US"/>
        </w:rPr>
      </w:pPr>
    </w:p>
    <w:p w:rsidR="00A902B5" w:rsidRDefault="00A902B5" w:rsidP="00A902B5">
      <w:pPr>
        <w:spacing w:before="240" w:after="240" w:line="276" w:lineRule="auto"/>
        <w:jc w:val="both"/>
        <w:rPr>
          <w:rFonts w:eastAsia="Calibri"/>
          <w:sz w:val="20"/>
          <w:lang w:val="sr-Cyrl-C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4631"/>
        <w:gridCol w:w="3060"/>
        <w:gridCol w:w="2317"/>
      </w:tblGrid>
      <w:tr w:rsidR="003556DC" w:rsidTr="003556DC">
        <w:trPr>
          <w:trHeight w:val="224"/>
        </w:trPr>
        <w:tc>
          <w:tcPr>
            <w:tcW w:w="494" w:type="dxa"/>
            <w:shd w:val="clear" w:color="auto" w:fill="D0CECE" w:themeFill="background2" w:themeFillShade="E6"/>
          </w:tcPr>
          <w:p w:rsidR="003556DC" w:rsidRPr="00483591" w:rsidRDefault="003556DC" w:rsidP="003556DC">
            <w:pPr>
              <w:spacing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</w:p>
        </w:tc>
        <w:tc>
          <w:tcPr>
            <w:tcW w:w="4631" w:type="dxa"/>
            <w:shd w:val="clear" w:color="auto" w:fill="D0CECE" w:themeFill="background2" w:themeFillShade="E6"/>
          </w:tcPr>
          <w:p w:rsidR="003556DC" w:rsidRPr="00483591" w:rsidRDefault="003556DC" w:rsidP="003556DC">
            <w:pPr>
              <w:spacing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</w:p>
        </w:tc>
        <w:tc>
          <w:tcPr>
            <w:tcW w:w="5377" w:type="dxa"/>
            <w:gridSpan w:val="2"/>
            <w:shd w:val="clear" w:color="auto" w:fill="D0CECE" w:themeFill="background2" w:themeFillShade="E6"/>
          </w:tcPr>
          <w:p w:rsidR="003556DC" w:rsidRPr="00483591" w:rsidRDefault="003556DC" w:rsidP="003556DC">
            <w:pPr>
              <w:spacing w:line="276" w:lineRule="auto"/>
              <w:jc w:val="center"/>
              <w:rPr>
                <w:rFonts w:eastAsia="Calibri"/>
                <w:b/>
                <w:sz w:val="20"/>
                <w:lang w:val="sr-Cyrl-CS" w:eastAsia="en-US"/>
              </w:rPr>
            </w:pPr>
            <w:r>
              <w:rPr>
                <w:rFonts w:eastAsia="Calibri"/>
                <w:b/>
                <w:sz w:val="20"/>
                <w:lang w:val="sr-Cyrl-CS" w:eastAsia="en-US"/>
              </w:rPr>
              <w:t>ОЗНАЧИТЕ ЗНАКОМ Х У ПОЉИМА</w:t>
            </w:r>
          </w:p>
        </w:tc>
      </w:tr>
      <w:tr w:rsidR="003556DC" w:rsidTr="003556DC">
        <w:tc>
          <w:tcPr>
            <w:tcW w:w="494" w:type="dxa"/>
            <w:shd w:val="clear" w:color="auto" w:fill="D0CECE" w:themeFill="background2" w:themeFillShade="E6"/>
          </w:tcPr>
          <w:p w:rsidR="003556DC" w:rsidRPr="003556DC" w:rsidRDefault="003556DC" w:rsidP="003556DC">
            <w:pPr>
              <w:spacing w:after="160"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  <w:r w:rsidRPr="003556DC">
              <w:rPr>
                <w:rFonts w:eastAsia="Calibri"/>
                <w:b/>
                <w:sz w:val="20"/>
                <w:lang w:val="sr-Cyrl-CS" w:eastAsia="en-US"/>
              </w:rPr>
              <w:t>РБ</w:t>
            </w:r>
          </w:p>
        </w:tc>
        <w:tc>
          <w:tcPr>
            <w:tcW w:w="4631" w:type="dxa"/>
            <w:shd w:val="clear" w:color="auto" w:fill="D0CECE" w:themeFill="background2" w:themeFillShade="E6"/>
          </w:tcPr>
          <w:p w:rsidR="003556DC" w:rsidRPr="003556DC" w:rsidRDefault="003556DC" w:rsidP="003556DC">
            <w:pPr>
              <w:spacing w:after="160" w:line="276" w:lineRule="auto"/>
              <w:jc w:val="both"/>
              <w:rPr>
                <w:rFonts w:eastAsia="Calibri"/>
                <w:b/>
                <w:sz w:val="20"/>
                <w:lang w:val="sr-Cyrl-CS" w:eastAsia="en-US"/>
              </w:rPr>
            </w:pPr>
            <w:r w:rsidRPr="003556DC">
              <w:rPr>
                <w:rFonts w:eastAsia="Calibri"/>
                <w:b/>
                <w:sz w:val="20"/>
                <w:lang w:val="sr-Cyrl-CS" w:eastAsia="en-US"/>
              </w:rPr>
              <w:t>ПОДАЦИ ИЗ ДОКУМЕНТА</w:t>
            </w:r>
          </w:p>
        </w:tc>
        <w:tc>
          <w:tcPr>
            <w:tcW w:w="3060" w:type="dxa"/>
            <w:shd w:val="clear" w:color="auto" w:fill="D0CECE" w:themeFill="background2" w:themeFillShade="E6"/>
          </w:tcPr>
          <w:p w:rsidR="003556DC" w:rsidRPr="003556DC" w:rsidRDefault="003556DC" w:rsidP="003556DC">
            <w:pPr>
              <w:snapToGrid w:val="0"/>
              <w:spacing w:line="276" w:lineRule="auto"/>
              <w:jc w:val="center"/>
              <w:rPr>
                <w:b/>
                <w:sz w:val="20"/>
                <w:lang w:val="sr-Cyrl-RS"/>
              </w:rPr>
            </w:pPr>
            <w:r w:rsidRPr="003556DC">
              <w:rPr>
                <w:b/>
                <w:sz w:val="20"/>
                <w:lang w:val="sr-Cyrl-RS"/>
              </w:rPr>
              <w:t>САГЛАСАН САМ ДА ПОДАТКЕ ПРИБАВИ ОРГАН</w:t>
            </w:r>
          </w:p>
        </w:tc>
        <w:tc>
          <w:tcPr>
            <w:tcW w:w="2317" w:type="dxa"/>
            <w:shd w:val="clear" w:color="auto" w:fill="D0CECE" w:themeFill="background2" w:themeFillShade="E6"/>
            <w:vAlign w:val="center"/>
          </w:tcPr>
          <w:p w:rsidR="003556DC" w:rsidRPr="003556DC" w:rsidRDefault="003556DC" w:rsidP="003556DC">
            <w:pPr>
              <w:snapToGrid w:val="0"/>
              <w:spacing w:line="276" w:lineRule="auto"/>
              <w:jc w:val="center"/>
              <w:rPr>
                <w:b/>
                <w:sz w:val="20"/>
                <w:lang w:val="sr-Cyrl-RS"/>
              </w:rPr>
            </w:pPr>
            <w:r w:rsidRPr="003556DC">
              <w:rPr>
                <w:b/>
                <w:sz w:val="20"/>
                <w:lang w:val="sr-Cyrl-RS"/>
              </w:rPr>
              <w:t>ДОСТАВЉАМ САМ</w:t>
            </w:r>
          </w:p>
        </w:tc>
      </w:tr>
      <w:tr w:rsidR="003556DC" w:rsidTr="003556DC">
        <w:tc>
          <w:tcPr>
            <w:tcW w:w="494" w:type="dxa"/>
          </w:tcPr>
          <w:p w:rsidR="003556DC" w:rsidRPr="00F40002" w:rsidRDefault="003556DC" w:rsidP="003556DC">
            <w:pPr>
              <w:snapToGrid w:val="0"/>
              <w:spacing w:line="360" w:lineRule="auto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  <w:lang w:val="sr-Cyrl-RS"/>
              </w:rPr>
              <w:t>1</w:t>
            </w:r>
            <w:r w:rsidRPr="00F40002">
              <w:rPr>
                <w:b/>
                <w:noProof/>
                <w:sz w:val="20"/>
              </w:rPr>
              <w:t>.</w:t>
            </w:r>
          </w:p>
        </w:tc>
        <w:tc>
          <w:tcPr>
            <w:tcW w:w="4631" w:type="dxa"/>
            <w:vAlign w:val="center"/>
          </w:tcPr>
          <w:p w:rsidR="003556DC" w:rsidRPr="00E829B5" w:rsidRDefault="003556DC" w:rsidP="003556DC">
            <w:pPr>
              <w:snapToGrid w:val="0"/>
              <w:spacing w:line="276" w:lineRule="auto"/>
              <w:rPr>
                <w:sz w:val="20"/>
                <w:lang w:val="sr-Cyrl-RS"/>
              </w:rPr>
            </w:pPr>
            <w:r>
              <w:rPr>
                <w:sz w:val="20"/>
                <w:lang w:val="sr-Latn-RS"/>
              </w:rPr>
              <w:t>Решење о регистрацији правног лица/</w:t>
            </w:r>
            <w:r>
              <w:rPr>
                <w:sz w:val="20"/>
                <w:lang w:val="sr-Cyrl-RS"/>
              </w:rPr>
              <w:t xml:space="preserve"> </w:t>
            </w:r>
            <w:r>
              <w:rPr>
                <w:sz w:val="20"/>
                <w:lang w:val="sr-Latn-RS"/>
              </w:rPr>
              <w:t>предузетника</w:t>
            </w:r>
            <w:r w:rsidRPr="0039682C">
              <w:rPr>
                <w:sz w:val="20"/>
              </w:rPr>
              <w:t xml:space="preserve"> </w:t>
            </w:r>
          </w:p>
        </w:tc>
        <w:tc>
          <w:tcPr>
            <w:tcW w:w="3060" w:type="dxa"/>
          </w:tcPr>
          <w:p w:rsidR="003556DC" w:rsidRDefault="003556DC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</w:p>
        </w:tc>
        <w:tc>
          <w:tcPr>
            <w:tcW w:w="2317" w:type="dxa"/>
            <w:vAlign w:val="center"/>
          </w:tcPr>
          <w:p w:rsidR="003556DC" w:rsidRPr="00D7682C" w:rsidRDefault="003556DC" w:rsidP="003556DC">
            <w:pPr>
              <w:snapToGrid w:val="0"/>
              <w:spacing w:line="360" w:lineRule="auto"/>
              <w:rPr>
                <w:sz w:val="20"/>
                <w:lang w:val="sr-Cyrl-RS"/>
              </w:rPr>
            </w:pPr>
          </w:p>
        </w:tc>
      </w:tr>
    </w:tbl>
    <w:p w:rsidR="003556DC" w:rsidRPr="003556DC" w:rsidRDefault="003556DC" w:rsidP="00A902B5">
      <w:pPr>
        <w:spacing w:before="240" w:after="160" w:line="276" w:lineRule="auto"/>
        <w:jc w:val="both"/>
        <w:rPr>
          <w:rFonts w:eastAsia="Calibri"/>
          <w:b/>
          <w:sz w:val="20"/>
          <w:lang w:val="sr-Cyrl-CS" w:eastAsia="en-US"/>
        </w:rPr>
      </w:pPr>
      <w:r w:rsidRPr="003556DC">
        <w:rPr>
          <w:rFonts w:eastAsia="Calibri"/>
          <w:b/>
          <w:sz w:val="20"/>
          <w:lang w:val="sr-Cyrl-CS" w:eastAsia="en-US"/>
        </w:rPr>
        <w:t>Напомене:</w:t>
      </w:r>
      <w:r>
        <w:rPr>
          <w:rFonts w:eastAsia="Calibri"/>
          <w:b/>
          <w:sz w:val="20"/>
          <w:lang w:val="sr-Cyrl-CS" w:eastAsia="en-US"/>
        </w:rPr>
        <w:br/>
      </w:r>
      <w:r>
        <w:rPr>
          <w:rFonts w:eastAsia="Calibri"/>
          <w:b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>Градс</w:t>
      </w:r>
      <w:r>
        <w:rPr>
          <w:rFonts w:eastAsia="Calibri"/>
          <w:sz w:val="20"/>
          <w:lang w:val="sr-Cyrl-CS" w:eastAsia="en-US"/>
        </w:rPr>
        <w:t>ка управа за саобраћај и путеве је дужна да</w:t>
      </w:r>
      <w:r w:rsidRPr="003556DC">
        <w:rPr>
          <w:rFonts w:eastAsia="Calibri"/>
          <w:sz w:val="20"/>
          <w:lang w:val="sr-Cyrl-CS" w:eastAsia="en-US"/>
        </w:rPr>
        <w:t xml:space="preserve"> поступи по захтеву у року од осам дана од дана пријема захтев</w:t>
      </w:r>
      <w:r>
        <w:rPr>
          <w:rFonts w:eastAsia="Calibri"/>
          <w:sz w:val="20"/>
          <w:lang w:val="sr-Cyrl-CS" w:eastAsia="en-US"/>
        </w:rPr>
        <w:t xml:space="preserve">а и реши предмет у року од 30 данa </w:t>
      </w:r>
      <w:r w:rsidRPr="003556DC">
        <w:rPr>
          <w:rFonts w:eastAsia="Calibri"/>
          <w:sz w:val="20"/>
          <w:lang w:val="sr-Cyrl-CS" w:eastAsia="en-US"/>
        </w:rPr>
        <w:t>од дана достављања уредне документације.</w:t>
      </w:r>
    </w:p>
    <w:p w:rsidR="003556DC" w:rsidRPr="00A902B5" w:rsidRDefault="003556DC" w:rsidP="003556DC">
      <w:pPr>
        <w:spacing w:before="240" w:after="160" w:line="276" w:lineRule="auto"/>
        <w:jc w:val="both"/>
        <w:rPr>
          <w:rFonts w:eastAsia="Calibri"/>
          <w:b/>
          <w:sz w:val="20"/>
          <w:lang w:val="sr-Cyrl-CS" w:eastAsia="en-US"/>
        </w:rPr>
      </w:pPr>
      <w:r w:rsidRPr="003556DC">
        <w:rPr>
          <w:rFonts w:eastAsia="Calibri"/>
          <w:b/>
          <w:sz w:val="20"/>
          <w:lang w:val="sr-Cyrl-CS" w:eastAsia="en-US"/>
        </w:rPr>
        <w:t>Таксе/накнаде:</w:t>
      </w:r>
      <w:r w:rsidR="00A902B5">
        <w:rPr>
          <w:rFonts w:eastAsia="Calibri"/>
          <w:b/>
          <w:sz w:val="20"/>
          <w:lang w:val="sr-Cyrl-CS" w:eastAsia="en-US"/>
        </w:rPr>
        <w:br/>
      </w:r>
      <w:r w:rsidR="00A902B5">
        <w:rPr>
          <w:rFonts w:eastAsia="Calibri"/>
          <w:b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 xml:space="preserve">Градска административна такса у износу од </w:t>
      </w:r>
      <w:r w:rsidRPr="003556DC">
        <w:rPr>
          <w:rFonts w:eastAsia="Calibri"/>
          <w:b/>
          <w:sz w:val="20"/>
          <w:lang w:val="sr-Cyrl-CS" w:eastAsia="en-US"/>
        </w:rPr>
        <w:t>790,00</w:t>
      </w:r>
      <w:r>
        <w:rPr>
          <w:rFonts w:eastAsia="Calibri"/>
          <w:sz w:val="20"/>
          <w:lang w:val="sr-Cyrl-CS" w:eastAsia="en-US"/>
        </w:rPr>
        <w:t xml:space="preserve"> динара се уплаћује на </w:t>
      </w:r>
      <w:r w:rsidRPr="003556DC">
        <w:rPr>
          <w:rFonts w:eastAsia="Calibri"/>
          <w:sz w:val="20"/>
          <w:lang w:val="sr-Cyrl-CS" w:eastAsia="en-US"/>
        </w:rPr>
        <w:t xml:space="preserve">текући рачун број </w:t>
      </w:r>
      <w:r>
        <w:rPr>
          <w:rFonts w:eastAsia="Calibri"/>
          <w:sz w:val="20"/>
          <w:lang w:val="sr-Cyrl-CS" w:eastAsia="en-US"/>
        </w:rPr>
        <w:br/>
      </w:r>
      <w:r w:rsidRPr="00A902B5">
        <w:rPr>
          <w:rFonts w:eastAsia="Calibri"/>
          <w:sz w:val="20"/>
          <w:lang w:val="sr-Cyrl-CS" w:eastAsia="en-US"/>
        </w:rPr>
        <w:t>840-742241843-03</w:t>
      </w:r>
      <w:r w:rsidRPr="003556DC">
        <w:rPr>
          <w:rFonts w:eastAsia="Calibri"/>
          <w:sz w:val="20"/>
          <w:lang w:val="sr-Cyrl-CS" w:eastAsia="en-US"/>
        </w:rPr>
        <w:t xml:space="preserve"> корисник Буџет Града Новог Сада, позив на број 97 9022309841, сврха дознаке „</w:t>
      </w:r>
      <w:r>
        <w:rPr>
          <w:rFonts w:eastAsia="Calibri"/>
          <w:sz w:val="20"/>
          <w:lang w:val="sr-Cyrl-CS" w:eastAsia="en-US"/>
        </w:rPr>
        <w:t>градска административна такса“</w:t>
      </w:r>
      <w:r w:rsidRPr="003556DC">
        <w:rPr>
          <w:rFonts w:eastAsia="Calibri"/>
          <w:sz w:val="20"/>
          <w:lang w:val="sr-Cyrl-CS" w:eastAsia="en-US"/>
        </w:rPr>
        <w:t xml:space="preserve"> и трошкови поступка у износу од </w:t>
      </w:r>
      <w:r w:rsidRPr="003556DC">
        <w:rPr>
          <w:rFonts w:eastAsia="Calibri"/>
          <w:b/>
          <w:sz w:val="20"/>
          <w:lang w:val="sr-Cyrl-CS" w:eastAsia="en-US"/>
        </w:rPr>
        <w:t>300,00</w:t>
      </w:r>
      <w:r w:rsidRPr="003556DC">
        <w:rPr>
          <w:rFonts w:eastAsia="Calibri"/>
          <w:sz w:val="20"/>
          <w:lang w:val="sr-Cyrl-CS" w:eastAsia="en-US"/>
        </w:rPr>
        <w:t xml:space="preserve"> динара који се уплаћују на текући рачун </w:t>
      </w:r>
      <w:r>
        <w:rPr>
          <w:rFonts w:eastAsia="Calibri"/>
          <w:sz w:val="20"/>
          <w:lang w:val="sr-Cyrl-CS" w:eastAsia="en-US"/>
        </w:rPr>
        <w:br/>
      </w:r>
      <w:r w:rsidRPr="00A902B5">
        <w:rPr>
          <w:rFonts w:eastAsia="Calibri"/>
          <w:sz w:val="20"/>
          <w:lang w:val="sr-Cyrl-CS" w:eastAsia="en-US"/>
        </w:rPr>
        <w:t>840-742341843-24</w:t>
      </w:r>
      <w:r w:rsidRPr="003556DC">
        <w:rPr>
          <w:rFonts w:eastAsia="Calibri"/>
          <w:sz w:val="20"/>
          <w:lang w:val="sr-Cyrl-CS" w:eastAsia="en-US"/>
        </w:rPr>
        <w:t xml:space="preserve"> корисник Буџет Града Новог Сада, позив на број 97  9022309841, сврха дознаке ''трошкови поступка''.</w:t>
      </w:r>
      <w:bookmarkStart w:id="0" w:name="_GoBack"/>
      <w:bookmarkEnd w:id="0"/>
    </w:p>
    <w:p w:rsidR="003556DC" w:rsidRPr="003556DC" w:rsidRDefault="003556DC" w:rsidP="003556DC">
      <w:pPr>
        <w:spacing w:before="240" w:after="160" w:line="276" w:lineRule="auto"/>
        <w:jc w:val="both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Место и датум: ___________</w:t>
      </w:r>
      <w:r>
        <w:rPr>
          <w:rFonts w:eastAsia="Calibri"/>
          <w:sz w:val="20"/>
          <w:lang w:val="sr-Cyrl-CS" w:eastAsia="en-US"/>
        </w:rPr>
        <w:t>___________</w:t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        </w:t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</w:t>
      </w:r>
      <w:r w:rsidRPr="003556DC">
        <w:rPr>
          <w:rFonts w:eastAsia="Calibri"/>
          <w:sz w:val="20"/>
          <w:lang w:val="sr-Cyrl-CS" w:eastAsia="en-US"/>
        </w:rPr>
        <w:t>Адреса/ Седиште:</w:t>
      </w:r>
    </w:p>
    <w:p w:rsidR="003556DC" w:rsidRPr="003556DC" w:rsidRDefault="003556DC" w:rsidP="003556DC">
      <w:pPr>
        <w:spacing w:before="240" w:after="160" w:line="276" w:lineRule="auto"/>
        <w:jc w:val="both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   </w:t>
      </w: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Мејл: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Контакт телефон: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Потпис:</w:t>
      </w:r>
    </w:p>
    <w:p w:rsidR="003556DC" w:rsidRPr="003556DC" w:rsidRDefault="003556DC" w:rsidP="003556DC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sectPr w:rsidR="003556DC" w:rsidRPr="003556DC" w:rsidSect="003556DC">
      <w:type w:val="continuous"/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DD"/>
    <w:rsid w:val="00156641"/>
    <w:rsid w:val="002D72DD"/>
    <w:rsid w:val="003556DC"/>
    <w:rsid w:val="00483591"/>
    <w:rsid w:val="00A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E3127"/>
  <w15:chartTrackingRefBased/>
  <w15:docId w15:val="{28E8C319-AE08-47D7-B390-F736E67B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591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591"/>
    <w:rPr>
      <w:rFonts w:ascii="Segoe UI" w:eastAsia="Times New Roman" w:hAnsi="Segoe UI" w:cs="Segoe UI"/>
      <w:sz w:val="18"/>
      <w:szCs w:val="18"/>
      <w:lang w:val="sr-Latn-CS" w:eastAsia="ar-SA"/>
    </w:rPr>
  </w:style>
  <w:style w:type="table" w:styleId="TableGrid">
    <w:name w:val="Table Grid"/>
    <w:basedOn w:val="TableNormal"/>
    <w:uiPriority w:val="39"/>
    <w:rsid w:val="0048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Urosevic</dc:creator>
  <cp:keywords/>
  <dc:description/>
  <cp:lastModifiedBy>Nikola Urosevic</cp:lastModifiedBy>
  <cp:revision>2</cp:revision>
  <cp:lastPrinted>2026-03-05T10:15:00Z</cp:lastPrinted>
  <dcterms:created xsi:type="dcterms:W3CDTF">2026-03-05T10:16:00Z</dcterms:created>
  <dcterms:modified xsi:type="dcterms:W3CDTF">2026-03-05T10:16:00Z</dcterms:modified>
</cp:coreProperties>
</file>